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CF" w:rsidRPr="00C868E2" w:rsidRDefault="001F14CF">
      <w:pPr>
        <w:pStyle w:val="Title"/>
        <w:rPr>
          <w:rFonts w:ascii="Gulim" w:eastAsia="Gulim" w:hAnsi="Gulim"/>
          <w:sz w:val="48"/>
          <w:szCs w:val="48"/>
        </w:rPr>
      </w:pPr>
      <w:r w:rsidRPr="00C868E2">
        <w:rPr>
          <w:rFonts w:ascii="Gulim" w:eastAsia="Gulim" w:hAnsi="Gulim"/>
          <w:sz w:val="48"/>
          <w:szCs w:val="48"/>
        </w:rPr>
        <w:t xml:space="preserve">WEEK </w:t>
      </w:r>
      <w:proofErr w:type="gramStart"/>
      <w:r w:rsidR="00FE64F8" w:rsidRPr="00C868E2">
        <w:rPr>
          <w:rFonts w:ascii="Gulim" w:eastAsia="Gulim" w:hAnsi="Gulim"/>
          <w:sz w:val="48"/>
          <w:szCs w:val="48"/>
        </w:rPr>
        <w:t>NINE</w:t>
      </w:r>
      <w:r w:rsidRPr="00C868E2">
        <w:rPr>
          <w:rFonts w:ascii="Gulim" w:eastAsia="Gulim" w:hAnsi="Gulim"/>
          <w:sz w:val="48"/>
          <w:szCs w:val="48"/>
        </w:rPr>
        <w:t xml:space="preserve">  -</w:t>
      </w:r>
      <w:proofErr w:type="gramEnd"/>
      <w:r w:rsidRPr="00C868E2">
        <w:rPr>
          <w:rFonts w:ascii="Gulim" w:eastAsia="Gulim" w:hAnsi="Gulim"/>
          <w:sz w:val="48"/>
          <w:szCs w:val="48"/>
        </w:rPr>
        <w:t xml:space="preserve"> Acts 24</w:t>
      </w: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C868E2">
        <w:rPr>
          <w:rFonts w:ascii="Gulim" w:eastAsia="Gulim" w:hAnsi="Gulim"/>
          <w:snapToGrid w:val="0"/>
          <w:sz w:val="48"/>
          <w:szCs w:val="48"/>
        </w:rPr>
        <w:t>Acts 24:16</w:t>
      </w: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C868E2">
        <w:rPr>
          <w:rFonts w:ascii="Gulim" w:eastAsia="Gulim" w:hAnsi="Gulim"/>
          <w:snapToGrid w:val="0"/>
          <w:sz w:val="48"/>
          <w:szCs w:val="48"/>
        </w:rPr>
        <w:t>And herein do I exercise myself, to have always a conscience void of offence toward God, and toward men.</w:t>
      </w: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C027D8" w:rsidRPr="00C868E2" w:rsidRDefault="00C027D8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C868E2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1F14CF" w:rsidRPr="00C868E2" w:rsidRDefault="001F14CF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C868E2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C868E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C868E2" w:rsidRDefault="00C868E2">
      <w:pPr>
        <w:rPr>
          <w:rFonts w:ascii="Gulim" w:eastAsia="Gulim" w:hAnsi="Gulim"/>
          <w:snapToGrid w:val="0"/>
          <w:sz w:val="48"/>
          <w:szCs w:val="48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48"/>
          <w:szCs w:val="48"/>
        </w:rPr>
        <w:br w:type="page"/>
      </w:r>
      <w:r w:rsidRPr="00C868E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Pr="00C868E2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Weekly memory verse - Acts 24:16</w:t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Read - Acts 24:1-4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1F14CF" w:rsidRPr="00C868E2" w:rsidRDefault="001F14CF">
      <w:pPr>
        <w:widowControl w:val="0"/>
        <w:numPr>
          <w:ilvl w:val="0"/>
          <w:numId w:val="26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long before the trial started?</w:t>
      </w:r>
    </w:p>
    <w:p w:rsidR="001F14CF" w:rsidRPr="00C868E2" w:rsidRDefault="001F14CF">
      <w:pPr>
        <w:widowControl w:val="0"/>
        <w:numPr>
          <w:ilvl w:val="0"/>
          <w:numId w:val="26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2 individuals and 1 group came to accuse Paul?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numPr>
          <w:ilvl w:val="0"/>
          <w:numId w:val="26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What would </w:t>
      </w:r>
      <w:proofErr w:type="spellStart"/>
      <w:r w:rsidRPr="00C868E2">
        <w:rPr>
          <w:rFonts w:ascii="Gulim" w:eastAsia="Gulim" w:hAnsi="Gulim"/>
          <w:snapToGrid w:val="0"/>
          <w:sz w:val="24"/>
          <w:szCs w:val="24"/>
        </w:rPr>
        <w:t>Tertullus</w:t>
      </w:r>
      <w:proofErr w:type="spellEnd"/>
      <w:r w:rsidRPr="00C868E2">
        <w:rPr>
          <w:rFonts w:ascii="Gulim" w:eastAsia="Gulim" w:hAnsi="Gulim"/>
          <w:snapToGrid w:val="0"/>
          <w:sz w:val="24"/>
          <w:szCs w:val="24"/>
        </w:rPr>
        <w:t xml:space="preserve"> be called today?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Fact: Felix was a Ruthless deceiving person who did nothing for the Jews.</w:t>
      </w:r>
    </w:p>
    <w:p w:rsidR="001F14CF" w:rsidRPr="00C868E2" w:rsidRDefault="008C7062" w:rsidP="008C706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Bonus: 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Why is the term </w:t>
      </w:r>
      <w:r w:rsidRPr="00C868E2">
        <w:rPr>
          <w:rFonts w:ascii="Gulim" w:eastAsia="Gulim" w:hAnsi="Gulim"/>
          <w:snapToGrid w:val="0"/>
          <w:sz w:val="24"/>
          <w:szCs w:val="24"/>
        </w:rPr>
        <w:t>“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>descended</w:t>
      </w:r>
      <w:r w:rsidRPr="00C868E2">
        <w:rPr>
          <w:rFonts w:ascii="Gulim" w:eastAsia="Gulim" w:hAnsi="Gulim"/>
          <w:snapToGrid w:val="0"/>
          <w:sz w:val="24"/>
          <w:szCs w:val="24"/>
        </w:rPr>
        <w:t>”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 used?</w:t>
      </w:r>
    </w:p>
    <w:p w:rsidR="001F14CF" w:rsidRPr="00C868E2" w:rsidRDefault="008C7062">
      <w:pPr>
        <w:widowControl w:val="0"/>
        <w:numPr>
          <w:ilvl w:val="0"/>
          <w:numId w:val="26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With w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>hat things did he “pump up” Felix?</w:t>
      </w:r>
    </w:p>
    <w:p w:rsidR="001F14CF" w:rsidRPr="00C868E2" w:rsidRDefault="001F14CF">
      <w:pPr>
        <w:widowControl w:val="0"/>
        <w:numPr>
          <w:ilvl w:val="0"/>
          <w:numId w:val="26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adjective does he use to describe Felix?</w:t>
      </w:r>
    </w:p>
    <w:p w:rsidR="001F14CF" w:rsidRPr="00C868E2" w:rsidRDefault="001F14CF">
      <w:pPr>
        <w:widowControl w:val="0"/>
        <w:numPr>
          <w:ilvl w:val="0"/>
          <w:numId w:val="26"/>
        </w:numPr>
        <w:rPr>
          <w:rFonts w:ascii="Gulim" w:eastAsia="Gulim" w:hAnsi="Gulim"/>
          <w:snapToGrid w:val="0"/>
          <w:sz w:val="24"/>
          <w:szCs w:val="24"/>
        </w:rPr>
      </w:pPr>
      <w:proofErr w:type="spellStart"/>
      <w:r w:rsidRPr="00C868E2">
        <w:rPr>
          <w:rFonts w:ascii="Gulim" w:eastAsia="Gulim" w:hAnsi="Gulim"/>
          <w:snapToGrid w:val="0"/>
          <w:sz w:val="24"/>
          <w:szCs w:val="24"/>
        </w:rPr>
        <w:t>Tertullus</w:t>
      </w:r>
      <w:proofErr w:type="spellEnd"/>
      <w:r w:rsidRPr="00C868E2">
        <w:rPr>
          <w:rFonts w:ascii="Gulim" w:eastAsia="Gulim" w:hAnsi="Gulim"/>
          <w:snapToGrid w:val="0"/>
          <w:sz w:val="24"/>
          <w:szCs w:val="24"/>
        </w:rPr>
        <w:t xml:space="preserve"> would be</w:t>
      </w:r>
      <w:r w:rsidR="00070776">
        <w:rPr>
          <w:rFonts w:ascii="Gulim" w:eastAsia="Gulim" w:hAnsi="Gulim"/>
          <w:snapToGrid w:val="0"/>
          <w:sz w:val="24"/>
          <w:szCs w:val="24"/>
        </w:rPr>
        <w:t xml:space="preserve"> using his words to </w:t>
      </w:r>
      <w:r w:rsidRPr="00C868E2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070776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070776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070776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070776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070776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070776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070776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070776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070776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070776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070776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="00070776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070776">
        <w:rPr>
          <w:rFonts w:ascii="Gulim" w:eastAsia="Gulim" w:hAnsi="Gulim"/>
          <w:snapToGrid w:val="0"/>
          <w:sz w:val="24"/>
          <w:szCs w:val="24"/>
          <w:u w:val="single"/>
        </w:rPr>
        <w:t xml:space="preserve">     </w:t>
      </w:r>
      <w:r w:rsidRPr="00C868E2">
        <w:rPr>
          <w:rFonts w:ascii="Gulim" w:eastAsia="Gulim" w:hAnsi="Gulim"/>
          <w:snapToGrid w:val="0"/>
          <w:sz w:val="24"/>
          <w:szCs w:val="24"/>
        </w:rPr>
        <w:t>.</w:t>
      </w:r>
    </w:p>
    <w:p w:rsidR="001F14CF" w:rsidRPr="00C868E2" w:rsidRDefault="001F14CF">
      <w:pPr>
        <w:widowControl w:val="0"/>
        <w:numPr>
          <w:ilvl w:val="0"/>
          <w:numId w:val="26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Find 2 verses that speak against flattery and what it would produce.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Apply-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They used flattery to accomplish their purpose.  How about you . . . Do you use your mouth to manipulate people for what you want?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If so how?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Dedicate your mouth to God!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Praise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Pray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890FC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90FCE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6.85pt;width:501.05pt;height:50.7pt;z-index:251654656">
            <v:textbox>
              <w:txbxContent>
                <w:p w:rsidR="00C027D8" w:rsidRPr="00C868E2" w:rsidRDefault="00C027D8" w:rsidP="00C027D8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C868E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C868E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br w:type="page"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Weekly memory verse - Acts 24:16</w:t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Read - Acts 24:5-9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They make 3 accusations in verse 5. What are they?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Define Pestilent –</w:t>
      </w:r>
    </w:p>
    <w:p w:rsidR="001F14CF" w:rsidRPr="00C868E2" w:rsidRDefault="00146D0E" w:rsidP="00BA23F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Bonus: 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Why did they </w:t>
      </w:r>
      <w:r>
        <w:rPr>
          <w:rFonts w:ascii="Gulim" w:eastAsia="Gulim" w:hAnsi="Gulim"/>
          <w:snapToGrid w:val="0"/>
          <w:sz w:val="24"/>
          <w:szCs w:val="24"/>
        </w:rPr>
        <w:t xml:space="preserve">call these people 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>Nazarenes</w:t>
      </w:r>
      <w:r>
        <w:rPr>
          <w:rFonts w:ascii="Gulim" w:eastAsia="Gulim" w:hAnsi="Gulim"/>
          <w:snapToGrid w:val="0"/>
          <w:sz w:val="24"/>
          <w:szCs w:val="24"/>
        </w:rPr>
        <w:t xml:space="preserve"> (they weren’t from Nazareth)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>?</w:t>
      </w:r>
    </w:p>
    <w:p w:rsidR="001F14CF" w:rsidRPr="00C868E2" w:rsidRDefault="00BA23F3" w:rsidP="008C706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 xml:space="preserve">           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>What did the Jews, as a whole, think of Nazareth?</w:t>
      </w: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The 4</w:t>
      </w:r>
      <w:r w:rsidRPr="00C868E2">
        <w:rPr>
          <w:rFonts w:ascii="Gulim" w:eastAsia="Gulim" w:hAnsi="Gulim"/>
          <w:snapToGrid w:val="0"/>
          <w:sz w:val="24"/>
          <w:szCs w:val="24"/>
          <w:vertAlign w:val="superscript"/>
        </w:rPr>
        <w:t>th</w:t>
      </w:r>
      <w:r w:rsidRPr="00C868E2">
        <w:rPr>
          <w:rFonts w:ascii="Gulim" w:eastAsia="Gulim" w:hAnsi="Gulim"/>
          <w:snapToGrid w:val="0"/>
          <w:sz w:val="24"/>
          <w:szCs w:val="24"/>
        </w:rPr>
        <w:t xml:space="preserve"> accusation is in verse 6.  What is it?</w:t>
      </w: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From what we learned last week, was this true?</w:t>
      </w: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would they have done with him?</w:t>
      </w: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How does he describe the way </w:t>
      </w:r>
      <w:proofErr w:type="spellStart"/>
      <w:r w:rsidRPr="00C868E2">
        <w:rPr>
          <w:rFonts w:ascii="Gulim" w:eastAsia="Gulim" w:hAnsi="Gulim"/>
          <w:snapToGrid w:val="0"/>
          <w:sz w:val="24"/>
          <w:szCs w:val="24"/>
        </w:rPr>
        <w:t>Lysias</w:t>
      </w:r>
      <w:proofErr w:type="spellEnd"/>
      <w:r w:rsidRPr="00C868E2">
        <w:rPr>
          <w:rFonts w:ascii="Gulim" w:eastAsia="Gulim" w:hAnsi="Gulim"/>
          <w:snapToGrid w:val="0"/>
          <w:sz w:val="24"/>
          <w:szCs w:val="24"/>
        </w:rPr>
        <w:t xml:space="preserve"> dealt with them?</w:t>
      </w:r>
    </w:p>
    <w:p w:rsidR="001F14CF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Was this true?</w:t>
      </w:r>
    </w:p>
    <w:p w:rsidR="006B25A7" w:rsidRPr="00C868E2" w:rsidRDefault="006B25A7" w:rsidP="006B25A7">
      <w:pPr>
        <w:widowControl w:val="0"/>
        <w:ind w:left="36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What did </w:t>
      </w:r>
      <w:proofErr w:type="spellStart"/>
      <w:r w:rsidRPr="00C868E2">
        <w:rPr>
          <w:rFonts w:ascii="Gulim" w:eastAsia="Gulim" w:hAnsi="Gulim"/>
          <w:snapToGrid w:val="0"/>
          <w:sz w:val="24"/>
          <w:szCs w:val="24"/>
        </w:rPr>
        <w:t>Lysias</w:t>
      </w:r>
      <w:proofErr w:type="spellEnd"/>
      <w:r w:rsidRPr="00C868E2">
        <w:rPr>
          <w:rFonts w:ascii="Gulim" w:eastAsia="Gulim" w:hAnsi="Gulim"/>
          <w:snapToGrid w:val="0"/>
          <w:sz w:val="24"/>
          <w:szCs w:val="24"/>
        </w:rPr>
        <w:t xml:space="preserve"> command?</w:t>
      </w:r>
    </w:p>
    <w:p w:rsidR="001F14CF" w:rsidRPr="00C868E2" w:rsidRDefault="009331E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What does </w:t>
      </w:r>
      <w:proofErr w:type="spellStart"/>
      <w:r w:rsidRPr="00C868E2">
        <w:rPr>
          <w:rFonts w:ascii="Gulim" w:eastAsia="Gulim" w:hAnsi="Gulim"/>
          <w:snapToGrid w:val="0"/>
          <w:sz w:val="24"/>
          <w:szCs w:val="24"/>
        </w:rPr>
        <w:t>Tertullus</w:t>
      </w:r>
      <w:proofErr w:type="spellEnd"/>
      <w:r w:rsidRPr="00C868E2">
        <w:rPr>
          <w:rFonts w:ascii="Gulim" w:eastAsia="Gulim" w:hAnsi="Gulim"/>
          <w:snapToGrid w:val="0"/>
          <w:sz w:val="24"/>
          <w:szCs w:val="24"/>
        </w:rPr>
        <w:t xml:space="preserve"> encourage Felix to do concerning Paul?</w:t>
      </w:r>
    </w:p>
    <w:p w:rsidR="001F14CF" w:rsidRPr="00C868E2" w:rsidRDefault="001F14CF">
      <w:pPr>
        <w:widowControl w:val="0"/>
        <w:numPr>
          <w:ilvl w:val="0"/>
          <w:numId w:val="27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What did the Jews say about </w:t>
      </w:r>
      <w:proofErr w:type="spellStart"/>
      <w:r w:rsidRPr="00C868E2">
        <w:rPr>
          <w:rFonts w:ascii="Gulim" w:eastAsia="Gulim" w:hAnsi="Gulim"/>
          <w:snapToGrid w:val="0"/>
          <w:sz w:val="24"/>
          <w:szCs w:val="24"/>
        </w:rPr>
        <w:t>Tertullus</w:t>
      </w:r>
      <w:proofErr w:type="spellEnd"/>
      <w:r w:rsidRPr="00C868E2">
        <w:rPr>
          <w:rFonts w:ascii="Gulim" w:eastAsia="Gulim" w:hAnsi="Gulim"/>
          <w:snapToGrid w:val="0"/>
          <w:sz w:val="24"/>
          <w:szCs w:val="24"/>
        </w:rPr>
        <w:t>’ testimony?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Apply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The most difficult thing to combat is truth mixed with lies.  This is what the Jews did.  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about you . . . Do you speak the whole truth and nothing but the truth?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long has it been since you did not speak the whole truth?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Did you repent and make it right?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Praise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Pray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890FC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90FCE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-1.65pt;margin-top:22.6pt;width:501.05pt;height:50.7pt;z-index:251655680">
            <v:textbox>
              <w:txbxContent>
                <w:p w:rsidR="00C027D8" w:rsidRPr="00C868E2" w:rsidRDefault="00C027D8" w:rsidP="00C027D8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C868E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C868E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br w:type="page"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Weekly memory verse - Acts 24:16</w:t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Read - Acts 24:10-14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Was Paul given permission to speak?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long had Felix judged this nation?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did Paul feel about answering for himself?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Did Paul flatter Felix?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many days had it been since Paul was in Jerusalem?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Fact: If you subtract the seven (at least) days he was in custody, Paul could not have organized and carried out a plot as the Jews described.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Why did he go to Jerusalem?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Was Paul disputing anywhere?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Can the Jews prove their accusations?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do the Jews call this way?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Was Paul a part of this “Heresy”?</w:t>
      </w:r>
    </w:p>
    <w:p w:rsidR="001F14CF" w:rsidRPr="00C868E2" w:rsidRDefault="001F14CF">
      <w:pPr>
        <w:widowControl w:val="0"/>
        <w:numPr>
          <w:ilvl w:val="0"/>
          <w:numId w:val="28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much of the Bible did Paul believe?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Apply-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much of the Bible do you believe?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Does your life show it as Paul’s did?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What </w:t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>specifically</w:t>
      </w:r>
      <w:r w:rsidRPr="00E85803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C868E2">
        <w:rPr>
          <w:rFonts w:ascii="Gulim" w:eastAsia="Gulim" w:hAnsi="Gulim"/>
          <w:snapToGrid w:val="0"/>
          <w:sz w:val="24"/>
          <w:szCs w:val="24"/>
        </w:rPr>
        <w:t>have you demonstrated that you believed about the Bible today by your actions or words?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Praise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Pray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890FC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90FCE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-1.65pt;margin-top:20.35pt;width:501.05pt;height:50.7pt;z-index:251656704">
            <v:textbox>
              <w:txbxContent>
                <w:p w:rsidR="00C027D8" w:rsidRPr="00C868E2" w:rsidRDefault="00C027D8" w:rsidP="00C027D8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C868E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C868E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br w:type="page"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Weekly memory verse - Acts 24:16</w:t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Read – Acts 24:15-19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Examine -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In whose hope was Paul?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is guaranteed to happen?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2 classes would be resurrected?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is Paul’s conscience?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Towards what 2 groups of people?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did Paul bring to Jerusalem?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From where were the Jews who accused him?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was he doing in the Temple?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Who should be here to bring their accusation?</w:t>
      </w:r>
    </w:p>
    <w:p w:rsidR="001F14CF" w:rsidRPr="00C868E2" w:rsidRDefault="001F14CF">
      <w:pPr>
        <w:widowControl w:val="0"/>
        <w:numPr>
          <w:ilvl w:val="0"/>
          <w:numId w:val="29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Paul was </w:t>
      </w:r>
      <w:proofErr w:type="gramStart"/>
      <w:r w:rsidRPr="00C868E2">
        <w:rPr>
          <w:rFonts w:ascii="Gulim" w:eastAsia="Gulim" w:hAnsi="Gulim"/>
          <w:snapToGrid w:val="0"/>
          <w:sz w:val="24"/>
          <w:szCs w:val="24"/>
        </w:rPr>
        <w:t xml:space="preserve">not with </w:t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</w:rPr>
        <w:t xml:space="preserve"> nor</w:t>
      </w:r>
      <w:proofErr w:type="gramEnd"/>
      <w:r w:rsidRPr="00C868E2">
        <w:rPr>
          <w:rFonts w:ascii="Gulim" w:eastAsia="Gulim" w:hAnsi="Gulim"/>
          <w:snapToGrid w:val="0"/>
          <w:sz w:val="24"/>
          <w:szCs w:val="24"/>
        </w:rPr>
        <w:t xml:space="preserve"> with </w:t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  <w:t>.</w:t>
      </w:r>
      <w:r w:rsidRPr="00C868E2">
        <w:rPr>
          <w:rFonts w:ascii="Gulim" w:eastAsia="Gulim" w:hAnsi="Gulim"/>
          <w:snapToGrid w:val="0"/>
          <w:sz w:val="24"/>
          <w:szCs w:val="24"/>
        </w:rPr>
        <w:t xml:space="preserve"> (vs.18)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F14CF" w:rsidRPr="00C868E2" w:rsidRDefault="00E8580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 xml:space="preserve">Verse 16 is our memory 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verse for the week.  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about you . . .  Could you make this statement?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To be clean to God, you must first be clean towards men.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Can you think of anyone with whom you have not resolved a conflict?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You need to get it resolved right away so you can be clean towards God and men.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Praise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Pray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890FC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90FCE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-.15pt;margin-top:18.1pt;width:501.05pt;height:50.7pt;z-index:251657728">
            <v:textbox>
              <w:txbxContent>
                <w:p w:rsidR="00C027D8" w:rsidRPr="00C868E2" w:rsidRDefault="00C027D8" w:rsidP="00C027D8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C868E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C868E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br w:type="page"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Weekly memory verse - Acts 24:16</w:t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Read - Acts 24:20-23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Examine -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Who else could bring accusation?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Did they find any evil when he was before the counsel?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Of what did Paul think they could accuse him?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kind of knowledge did Felix have?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Of what did he have this knowledge?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Who was to be the next witness?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Who was to keep Paul?</w:t>
      </w:r>
    </w:p>
    <w:p w:rsidR="001F14CF" w:rsidRPr="00C868E2" w:rsidRDefault="001F14CF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privileges did Paul have as a “prisoner”?</w:t>
      </w:r>
    </w:p>
    <w:p w:rsidR="001F14CF" w:rsidRPr="00C868E2" w:rsidRDefault="00AD5C50">
      <w:pPr>
        <w:widowControl w:val="0"/>
        <w:numPr>
          <w:ilvl w:val="0"/>
          <w:numId w:val="30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Would he allow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C868E2">
        <w:rPr>
          <w:rFonts w:ascii="Gulim" w:eastAsia="Gulim" w:hAnsi="Gulim"/>
          <w:snapToGrid w:val="0"/>
          <w:sz w:val="24"/>
          <w:szCs w:val="24"/>
        </w:rPr>
        <w:t>anyone to come</w: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 to visit him?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Felix had facts but no application, as we will learn even more so tomorrow.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about you . . . Do you know the Bible but you have not experienced it for yourself?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Knowing facts is one thing but application is quite another. Even the devil knows plenty of verses and Biblical facts but he definitely does not apply them to his life.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is one Bible fact you can apply today that you have known but rarely applied?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Praise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Pray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890FC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90FCE">
        <w:rPr>
          <w:rFonts w:ascii="Gulim" w:eastAsia="Gulim" w:hAnsi="Gulim"/>
          <w:noProof/>
          <w:sz w:val="24"/>
          <w:szCs w:val="24"/>
        </w:rPr>
        <w:pict>
          <v:shape id="_x0000_s1030" type="#_x0000_t202" style="position:absolute;margin-left:-.15pt;margin-top:21.8pt;width:501.05pt;height:50.7pt;z-index:251658752">
            <v:textbox>
              <w:txbxContent>
                <w:p w:rsidR="00C027D8" w:rsidRPr="00C868E2" w:rsidRDefault="00C027D8" w:rsidP="00C027D8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C868E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C868E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br w:type="page"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Weekly memory verse - Acts 24:16</w:t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Read - Acts 24:24-27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</w:t>
      </w:r>
      <w:r w:rsidR="00AD5C50" w:rsidRPr="00C868E2">
        <w:rPr>
          <w:rFonts w:ascii="Gulim" w:eastAsia="Gulim" w:hAnsi="Gulim"/>
          <w:snapToGrid w:val="0"/>
          <w:sz w:val="24"/>
          <w:szCs w:val="24"/>
        </w:rPr>
        <w:t xml:space="preserve">at was </w:t>
      </w:r>
      <w:r w:rsidRPr="00C868E2">
        <w:rPr>
          <w:rFonts w:ascii="Gulim" w:eastAsia="Gulim" w:hAnsi="Gulim"/>
          <w:snapToGrid w:val="0"/>
          <w:sz w:val="24"/>
          <w:szCs w:val="24"/>
        </w:rPr>
        <w:t>Felix’s wife</w:t>
      </w:r>
      <w:r w:rsidR="00AD5C50" w:rsidRPr="00C868E2">
        <w:rPr>
          <w:rFonts w:ascii="Gulim" w:eastAsia="Gulim" w:hAnsi="Gulim"/>
          <w:snapToGrid w:val="0"/>
          <w:sz w:val="24"/>
          <w:szCs w:val="24"/>
        </w:rPr>
        <w:t>’s name</w:t>
      </w:r>
      <w:r w:rsidRPr="00C868E2">
        <w:rPr>
          <w:rFonts w:ascii="Gulim" w:eastAsia="Gulim" w:hAnsi="Gulim"/>
          <w:snapToGrid w:val="0"/>
          <w:sz w:val="24"/>
          <w:szCs w:val="24"/>
        </w:rPr>
        <w:t>?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nationality was she?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did they want to hear?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Fact: Drusilla was probably about 16 and was already on her 2</w:t>
      </w:r>
      <w:r w:rsidRPr="00C868E2">
        <w:rPr>
          <w:rFonts w:ascii="Gulim" w:eastAsia="Gulim" w:hAnsi="Gulim"/>
          <w:snapToGrid w:val="0"/>
          <w:sz w:val="24"/>
          <w:szCs w:val="24"/>
          <w:vertAlign w:val="superscript"/>
        </w:rPr>
        <w:t>nd</w:t>
      </w:r>
      <w:r w:rsidRPr="00C868E2">
        <w:rPr>
          <w:rFonts w:ascii="Gulim" w:eastAsia="Gulim" w:hAnsi="Gulim"/>
          <w:snapToGrid w:val="0"/>
          <w:sz w:val="24"/>
          <w:szCs w:val="24"/>
        </w:rPr>
        <w:t xml:space="preserve"> marriage.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3 things did Paul preach to them?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was Felix’s physical response?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Did he accept?</w:t>
      </w:r>
    </w:p>
    <w:p w:rsidR="001F14CF" w:rsidRPr="00C868E2" w:rsidRDefault="001F14CF" w:rsidP="000D00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 xml:space="preserve">Fact: </w:t>
      </w:r>
      <w:r w:rsidR="000D00F4">
        <w:rPr>
          <w:rFonts w:ascii="Gulim" w:eastAsia="Gulim" w:hAnsi="Gulim"/>
          <w:snapToGrid w:val="0"/>
          <w:sz w:val="24"/>
          <w:szCs w:val="24"/>
        </w:rPr>
        <w:t>“</w:t>
      </w:r>
      <w:r w:rsidRPr="00C868E2">
        <w:rPr>
          <w:rFonts w:ascii="Gulim" w:eastAsia="Gulim" w:hAnsi="Gulim"/>
          <w:snapToGrid w:val="0"/>
          <w:sz w:val="24"/>
          <w:szCs w:val="24"/>
        </w:rPr>
        <w:t>Don’t get saved today</w:t>
      </w:r>
      <w:r w:rsidR="000D00F4">
        <w:rPr>
          <w:rFonts w:ascii="Gulim" w:eastAsia="Gulim" w:hAnsi="Gulim"/>
          <w:snapToGrid w:val="0"/>
          <w:sz w:val="24"/>
          <w:szCs w:val="24"/>
        </w:rPr>
        <w:t>”</w:t>
      </w:r>
      <w:r w:rsidRPr="00C868E2">
        <w:rPr>
          <w:rFonts w:ascii="Gulim" w:eastAsia="Gulim" w:hAnsi="Gulim"/>
          <w:snapToGrid w:val="0"/>
          <w:sz w:val="24"/>
          <w:szCs w:val="24"/>
        </w:rPr>
        <w:t xml:space="preserve"> is perhaps Satan’s most powerful trick.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did he want from Paul?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Did Paul speak to him much?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How long was Paul there?</w:t>
      </w:r>
    </w:p>
    <w:p w:rsidR="001F14CF" w:rsidRPr="00C868E2" w:rsidRDefault="001F14CF">
      <w:pPr>
        <w:widowControl w:val="0"/>
        <w:numPr>
          <w:ilvl w:val="0"/>
          <w:numId w:val="31"/>
        </w:numPr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Why did he leave Paul bound?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Apply: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Here is a couple who heard repeated preaching but as far as we know never responded.  Satan doesn’t want you to say “no” just to say “wait”.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What have you been waiting on to get right?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>Repent today of known sin!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C027D8" w:rsidRPr="00C868E2" w:rsidRDefault="00C027D8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C027D8" w:rsidRPr="00C868E2" w:rsidRDefault="00C027D8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F14CF" w:rsidRPr="00C868E2" w:rsidRDefault="001F14CF">
      <w:pPr>
        <w:pStyle w:val="Heading1"/>
        <w:rPr>
          <w:rFonts w:ascii="Gulim" w:eastAsia="Gulim" w:hAnsi="Gulim"/>
          <w:sz w:val="24"/>
          <w:szCs w:val="24"/>
        </w:rPr>
      </w:pPr>
      <w:r w:rsidRPr="00C868E2">
        <w:rPr>
          <w:rFonts w:ascii="Gulim" w:eastAsia="Gulim" w:hAnsi="Gulim"/>
          <w:sz w:val="24"/>
          <w:szCs w:val="24"/>
        </w:rPr>
        <w:t>Praise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Pray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027D8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890FC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890FCE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-.15pt;margin-top:24.05pt;width:501.05pt;height:50.7pt;z-index:251659776">
            <v:textbox>
              <w:txbxContent>
                <w:p w:rsidR="00C027D8" w:rsidRPr="00C868E2" w:rsidRDefault="00C027D8" w:rsidP="00C027D8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C868E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C868E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br w:type="page"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F14CF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Weekly memory verse - Acts 24:16</w:t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>
        <w:rPr>
          <w:rFonts w:ascii="Gulim" w:eastAsia="Gulim" w:hAnsi="Gulim"/>
          <w:snapToGrid w:val="0"/>
          <w:sz w:val="24"/>
          <w:szCs w:val="24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868E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Read – Review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Examine &amp; Apply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Take the story of this trial and retell it in your own words and modern day terms such as: judge, jury, witness and so forth. Include all plots and subplots.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</w:rPr>
        <w:t>Praise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pStyle w:val="Heading1"/>
        <w:rPr>
          <w:rFonts w:ascii="Gulim" w:eastAsia="Gulim" w:hAnsi="Gulim"/>
          <w:sz w:val="24"/>
          <w:szCs w:val="24"/>
          <w:u w:val="single"/>
        </w:rPr>
      </w:pPr>
      <w:r w:rsidRPr="00C868E2">
        <w:rPr>
          <w:rFonts w:ascii="Gulim" w:eastAsia="Gulim" w:hAnsi="Gulim"/>
          <w:sz w:val="24"/>
          <w:szCs w:val="24"/>
        </w:rPr>
        <w:t>Pray -</w:t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027D8"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F14CF" w:rsidRPr="00C868E2" w:rsidRDefault="001F14CF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C868E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027D8" w:rsidRPr="00C868E2" w:rsidRDefault="00890FCE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2" type="#_x0000_t202" style="position:absolute;margin-left:2.85pt;margin-top:20.05pt;width:501.05pt;height:50.7pt;z-index:251660800">
            <v:textbox>
              <w:txbxContent>
                <w:p w:rsidR="00C027D8" w:rsidRPr="00C868E2" w:rsidRDefault="00C027D8" w:rsidP="00C027D8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C868E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C868E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C868E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C027D8" w:rsidRPr="00C868E2" w:rsidSect="00C027D8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9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0554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411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F20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8068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8E44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8432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F55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4907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AE0A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CB6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9639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5129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5B77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4B29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AC45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440A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A22D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A266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4125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480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5550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3A31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CC1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2DF4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F14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6E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BE5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E06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200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48C6C3D"/>
    <w:multiLevelType w:val="singleLevel"/>
    <w:tmpl w:val="638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9"/>
  </w:num>
  <w:num w:numId="5">
    <w:abstractNumId w:val="3"/>
  </w:num>
  <w:num w:numId="6">
    <w:abstractNumId w:val="24"/>
  </w:num>
  <w:num w:numId="7">
    <w:abstractNumId w:val="19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28"/>
  </w:num>
  <w:num w:numId="15">
    <w:abstractNumId w:val="26"/>
  </w:num>
  <w:num w:numId="16">
    <w:abstractNumId w:val="27"/>
  </w:num>
  <w:num w:numId="17">
    <w:abstractNumId w:val="15"/>
  </w:num>
  <w:num w:numId="18">
    <w:abstractNumId w:val="20"/>
  </w:num>
  <w:num w:numId="19">
    <w:abstractNumId w:val="30"/>
  </w:num>
  <w:num w:numId="20">
    <w:abstractNumId w:val="18"/>
  </w:num>
  <w:num w:numId="21">
    <w:abstractNumId w:val="23"/>
  </w:num>
  <w:num w:numId="22">
    <w:abstractNumId w:val="1"/>
  </w:num>
  <w:num w:numId="23">
    <w:abstractNumId w:val="13"/>
  </w:num>
  <w:num w:numId="24">
    <w:abstractNumId w:val="22"/>
  </w:num>
  <w:num w:numId="25">
    <w:abstractNumId w:val="12"/>
  </w:num>
  <w:num w:numId="26">
    <w:abstractNumId w:val="0"/>
  </w:num>
  <w:num w:numId="27">
    <w:abstractNumId w:val="6"/>
  </w:num>
  <w:num w:numId="28">
    <w:abstractNumId w:val="25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027D8"/>
    <w:rsid w:val="00070776"/>
    <w:rsid w:val="000D00F4"/>
    <w:rsid w:val="00146D0E"/>
    <w:rsid w:val="001F14CF"/>
    <w:rsid w:val="00236635"/>
    <w:rsid w:val="00554964"/>
    <w:rsid w:val="006B25A7"/>
    <w:rsid w:val="006C0B8F"/>
    <w:rsid w:val="00890FCE"/>
    <w:rsid w:val="008C7062"/>
    <w:rsid w:val="009331EF"/>
    <w:rsid w:val="00AD5C50"/>
    <w:rsid w:val="00BA23F3"/>
    <w:rsid w:val="00BB78DD"/>
    <w:rsid w:val="00C027D8"/>
    <w:rsid w:val="00C868E2"/>
    <w:rsid w:val="00E85803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8F"/>
  </w:style>
  <w:style w:type="paragraph" w:styleId="Heading1">
    <w:name w:val="heading 1"/>
    <w:basedOn w:val="Normal"/>
    <w:next w:val="Normal"/>
    <w:qFormat/>
    <w:rsid w:val="006C0B8F"/>
    <w:pPr>
      <w:keepNext/>
      <w:widowControl w:val="0"/>
      <w:outlineLvl w:val="0"/>
    </w:pPr>
    <w:rPr>
      <w:rFonts w:ascii="Graphite Light ATT" w:hAnsi="Graphite Light ATT"/>
      <w:snapToGrid w:val="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0B8F"/>
    <w:pPr>
      <w:widowControl w:val="0"/>
      <w:jc w:val="center"/>
    </w:pPr>
    <w:rPr>
      <w:rFonts w:ascii="Graphite Light ATT" w:hAnsi="Graphite Light ATT"/>
      <w:snapToGrid w:val="0"/>
      <w:sz w:val="47"/>
      <w:u w:val="single"/>
    </w:rPr>
  </w:style>
  <w:style w:type="paragraph" w:styleId="BodyText">
    <w:name w:val="Body Text"/>
    <w:basedOn w:val="Normal"/>
    <w:rsid w:val="006C0B8F"/>
    <w:pPr>
      <w:widowControl w:val="0"/>
      <w:jc w:val="center"/>
    </w:pPr>
    <w:rPr>
      <w:rFonts w:ascii="Graphite Light ATT" w:hAnsi="Graphite Light ATT"/>
      <w:snapToGrid w:val="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CE20-868F-4A7A-B0FB-5D7E944C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1065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TWENTY  - Acts 19</vt:lpstr>
    </vt:vector>
  </TitlesOfParts>
  <Company>EBC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TWENTY  - Acts 19</dc:title>
  <dc:subject/>
  <dc:creator>Jim Ogle</dc:creator>
  <cp:keywords/>
  <cp:lastModifiedBy>lisa</cp:lastModifiedBy>
  <cp:revision>10</cp:revision>
  <cp:lastPrinted>1999-03-01T22:36:00Z</cp:lastPrinted>
  <dcterms:created xsi:type="dcterms:W3CDTF">2010-11-30T16:21:00Z</dcterms:created>
  <dcterms:modified xsi:type="dcterms:W3CDTF">2011-10-07T20:33:00Z</dcterms:modified>
</cp:coreProperties>
</file>